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E" w:rsidRPr="008B5E6E" w:rsidRDefault="00500D60" w:rsidP="008B5E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00">
        <w:rPr>
          <w:rFonts w:ascii="Times New Roman" w:hAnsi="Times New Roman" w:cs="Times New Roman"/>
        </w:rPr>
        <w:t xml:space="preserve"> 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ШЕКСНИНСКИЙ МУНИЦИПАЛЬНЫЙ РАЙОН   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ЧУРОВСКОЕ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446B01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 w:rsidR="00446B01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</w:p>
    <w:p w:rsidR="008B5E6E" w:rsidRPr="008B5E6E" w:rsidRDefault="00446B01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2019 года</w:t>
      </w:r>
      <w:r w:rsidR="008B5E6E"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6E" w:rsidRPr="008B5E6E" w:rsidRDefault="008B5E6E" w:rsidP="008B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Прогнозном плане (программе) приватизации</w:t>
      </w:r>
    </w:p>
    <w:p w:rsidR="008B5E6E" w:rsidRPr="008B5E6E" w:rsidRDefault="00E14943" w:rsidP="008B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2019</w:t>
      </w:r>
      <w:r w:rsidR="008B5E6E"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60" w:rsidRDefault="00500D60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    В соответствии с ФЗ от 21.12.2001 года №178-ФЗ «О приватизации государственного и муниципального имущества», ст.16 ФЗ от 06.10.2013 года №131-ФЗ «Об общих принципах организации местного самоуправления в Российской Федерации»</w:t>
      </w:r>
      <w:r w:rsidR="000A6A75" w:rsidRPr="00997600">
        <w:rPr>
          <w:rFonts w:ascii="Times New Roman" w:hAnsi="Times New Roman" w:cs="Times New Roman"/>
          <w:sz w:val="28"/>
          <w:szCs w:val="28"/>
        </w:rPr>
        <w:t xml:space="preserve">, на основании ст. 38 Устава сельского поселения </w:t>
      </w:r>
      <w:proofErr w:type="spellStart"/>
      <w:r w:rsidR="000A6A75"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46B01">
        <w:rPr>
          <w:rFonts w:ascii="Times New Roman" w:hAnsi="Times New Roman" w:cs="Times New Roman"/>
          <w:sz w:val="28"/>
          <w:szCs w:val="28"/>
        </w:rPr>
        <w:t>.</w:t>
      </w:r>
      <w:r w:rsidR="000A6A75" w:rsidRPr="0099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6E" w:rsidRPr="00997600" w:rsidRDefault="008B5E6E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8B5E6E">
        <w:rPr>
          <w:rFonts w:ascii="Times New Roman" w:hAnsi="Times New Roman" w:cs="Times New Roman"/>
          <w:sz w:val="28"/>
          <w:szCs w:val="28"/>
        </w:rPr>
        <w:t>СОВЕТ   СЕЛЬСКОГО  ПОСЕЛЕНИЯ  ЧУРОВСКОЕ  РЕШИЛ:</w:t>
      </w:r>
    </w:p>
    <w:p w:rsidR="000A6A75" w:rsidRPr="00997600" w:rsidRDefault="000A6A75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сельс</w:t>
      </w:r>
      <w:r w:rsidR="008B5E6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8B5E6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B5E6E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997600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6A75" w:rsidRPr="00997600" w:rsidRDefault="000A6A75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7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6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сельского поселения </w:t>
      </w:r>
      <w:proofErr w:type="spellStart"/>
      <w:r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97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00">
        <w:rPr>
          <w:rFonts w:ascii="Times New Roman" w:hAnsi="Times New Roman" w:cs="Times New Roman"/>
          <w:sz w:val="28"/>
          <w:szCs w:val="28"/>
        </w:rPr>
        <w:t>Быстрову</w:t>
      </w:r>
      <w:proofErr w:type="spellEnd"/>
      <w:r w:rsidRPr="00997600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A6A75" w:rsidRPr="00997600" w:rsidRDefault="008B5E6E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5E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газете «</w:t>
      </w:r>
      <w:proofErr w:type="spellStart"/>
      <w:r w:rsidRPr="008B5E6E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8B5E6E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администрации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00" w:rsidRDefault="00997600" w:rsidP="00500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600" w:rsidRDefault="00997600" w:rsidP="00500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75" w:rsidRPr="00997600" w:rsidRDefault="000A6A75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976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700" w:rsidRPr="00997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7600">
        <w:rPr>
          <w:rFonts w:ascii="Times New Roman" w:hAnsi="Times New Roman" w:cs="Times New Roman"/>
          <w:sz w:val="28"/>
          <w:szCs w:val="28"/>
        </w:rPr>
        <w:t xml:space="preserve"> Т. Н. Быстрова</w:t>
      </w:r>
    </w:p>
    <w:p w:rsidR="00A91700" w:rsidRPr="00997600" w:rsidRDefault="000A6A75" w:rsidP="00500D60">
      <w:pPr>
        <w:jc w:val="both"/>
        <w:rPr>
          <w:rFonts w:ascii="Times New Roman" w:hAnsi="Times New Roman" w:cs="Times New Roman"/>
        </w:rPr>
      </w:pPr>
      <w:r w:rsidRPr="009976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2D1701" w:rsidRDefault="002D1701" w:rsidP="00CF6B94">
      <w:pPr>
        <w:rPr>
          <w:rFonts w:ascii="Times New Roman" w:hAnsi="Times New Roman" w:cs="Times New Roman"/>
        </w:rPr>
      </w:pPr>
    </w:p>
    <w:p w:rsidR="00CF6B94" w:rsidRDefault="00CF6B94" w:rsidP="00CF6B94">
      <w:pPr>
        <w:rPr>
          <w:rFonts w:ascii="Times New Roman" w:hAnsi="Times New Roman" w:cs="Times New Roman"/>
        </w:rPr>
      </w:pPr>
    </w:p>
    <w:p w:rsidR="00CF6B94" w:rsidRPr="00997600" w:rsidRDefault="00CF6B94" w:rsidP="00CF6B94">
      <w:pPr>
        <w:rPr>
          <w:rFonts w:ascii="Times New Roman" w:hAnsi="Times New Roman" w:cs="Times New Roman"/>
        </w:rPr>
      </w:pPr>
    </w:p>
    <w:p w:rsidR="000A6A75" w:rsidRPr="00997600" w:rsidRDefault="000A6A75" w:rsidP="00CF6B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7600">
        <w:rPr>
          <w:rFonts w:ascii="Times New Roman" w:hAnsi="Times New Roman" w:cs="Times New Roman"/>
        </w:rPr>
        <w:lastRenderedPageBreak/>
        <w:t xml:space="preserve">  Приложение</w:t>
      </w:r>
    </w:p>
    <w:p w:rsidR="00CF6B94" w:rsidRDefault="000A6A75" w:rsidP="00CF6B94">
      <w:pPr>
        <w:pStyle w:val="a5"/>
        <w:jc w:val="right"/>
        <w:rPr>
          <w:rFonts w:ascii="Times New Roman" w:hAnsi="Times New Roman" w:cs="Times New Roman"/>
        </w:rPr>
      </w:pPr>
      <w:r w:rsidRPr="00997600">
        <w:rPr>
          <w:rFonts w:ascii="Times New Roman" w:hAnsi="Times New Roman" w:cs="Times New Roman"/>
        </w:rPr>
        <w:t xml:space="preserve">                                                                  </w:t>
      </w:r>
      <w:r w:rsidR="00CF6B94">
        <w:rPr>
          <w:rFonts w:ascii="Times New Roman" w:hAnsi="Times New Roman" w:cs="Times New Roman"/>
        </w:rPr>
        <w:t xml:space="preserve">                           </w:t>
      </w:r>
      <w:r w:rsidRPr="00997600">
        <w:rPr>
          <w:rFonts w:ascii="Times New Roman" w:hAnsi="Times New Roman" w:cs="Times New Roman"/>
        </w:rPr>
        <w:t xml:space="preserve"> к решению Совета </w:t>
      </w:r>
    </w:p>
    <w:p w:rsidR="00CF6B94" w:rsidRPr="00997600" w:rsidRDefault="000A6A75" w:rsidP="00CF6B94">
      <w:pPr>
        <w:pStyle w:val="a5"/>
        <w:jc w:val="right"/>
        <w:rPr>
          <w:rFonts w:ascii="Times New Roman" w:hAnsi="Times New Roman" w:cs="Times New Roman"/>
        </w:rPr>
      </w:pPr>
      <w:r w:rsidRPr="00997600">
        <w:rPr>
          <w:rFonts w:ascii="Times New Roman" w:hAnsi="Times New Roman" w:cs="Times New Roman"/>
        </w:rPr>
        <w:t>сельского поселения</w:t>
      </w:r>
      <w:r w:rsidR="00CF6B94">
        <w:rPr>
          <w:rFonts w:ascii="Times New Roman" w:hAnsi="Times New Roman" w:cs="Times New Roman"/>
        </w:rPr>
        <w:t xml:space="preserve"> </w:t>
      </w:r>
      <w:r w:rsidRPr="00997600">
        <w:rPr>
          <w:rFonts w:ascii="Times New Roman" w:hAnsi="Times New Roman" w:cs="Times New Roman"/>
        </w:rPr>
        <w:t xml:space="preserve"> </w:t>
      </w:r>
      <w:proofErr w:type="spellStart"/>
      <w:r w:rsidR="00997600">
        <w:rPr>
          <w:rFonts w:ascii="Times New Roman" w:hAnsi="Times New Roman" w:cs="Times New Roman"/>
        </w:rPr>
        <w:t>Чуровское</w:t>
      </w:r>
      <w:proofErr w:type="spellEnd"/>
      <w:r w:rsidR="00997600">
        <w:rPr>
          <w:rFonts w:ascii="Times New Roman" w:hAnsi="Times New Roman" w:cs="Times New Roman"/>
        </w:rPr>
        <w:t xml:space="preserve"> </w:t>
      </w:r>
    </w:p>
    <w:p w:rsidR="000A6A75" w:rsidRPr="00997600" w:rsidRDefault="00997600" w:rsidP="00CF6B9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1701" w:rsidRPr="00997600">
        <w:rPr>
          <w:rFonts w:ascii="Times New Roman" w:hAnsi="Times New Roman" w:cs="Times New Roman"/>
        </w:rPr>
        <w:t xml:space="preserve">от  </w:t>
      </w:r>
      <w:r w:rsidR="00CF6B94">
        <w:rPr>
          <w:rFonts w:ascii="Times New Roman" w:hAnsi="Times New Roman" w:cs="Times New Roman"/>
        </w:rPr>
        <w:t>25 февраля 2019г.</w:t>
      </w:r>
      <w:r w:rsidR="00CF6B94" w:rsidRPr="00CF6B94">
        <w:rPr>
          <w:rFonts w:ascii="Times New Roman" w:hAnsi="Times New Roman" w:cs="Times New Roman"/>
        </w:rPr>
        <w:t xml:space="preserve"> </w:t>
      </w:r>
      <w:r w:rsidR="00CF6B94">
        <w:rPr>
          <w:rFonts w:ascii="Times New Roman" w:hAnsi="Times New Roman" w:cs="Times New Roman"/>
        </w:rPr>
        <w:t>№7</w:t>
      </w:r>
    </w:p>
    <w:p w:rsidR="00D93937" w:rsidRPr="00997600" w:rsidRDefault="00D93937" w:rsidP="00D93937">
      <w:pPr>
        <w:pStyle w:val="a5"/>
        <w:rPr>
          <w:rFonts w:ascii="Times New Roman" w:hAnsi="Times New Roman" w:cs="Times New Roman"/>
        </w:rPr>
      </w:pPr>
    </w:p>
    <w:p w:rsidR="00D93937" w:rsidRPr="00997600" w:rsidRDefault="00D93937" w:rsidP="00D93937">
      <w:pPr>
        <w:pStyle w:val="a5"/>
        <w:rPr>
          <w:rFonts w:ascii="Times New Roman" w:hAnsi="Times New Roman" w:cs="Times New Roman"/>
        </w:rPr>
      </w:pPr>
    </w:p>
    <w:p w:rsidR="000A6A75" w:rsidRPr="00997600" w:rsidRDefault="000A6A75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76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600">
        <w:rPr>
          <w:rFonts w:ascii="Times New Roman" w:hAnsi="Times New Roman" w:cs="Times New Roman"/>
          <w:sz w:val="28"/>
          <w:szCs w:val="28"/>
        </w:rPr>
        <w:t xml:space="preserve"> Прогнозный план (программа) </w:t>
      </w:r>
    </w:p>
    <w:p w:rsidR="000A6A75" w:rsidRPr="00997600" w:rsidRDefault="000A6A75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      приватизации муниципального имущества сельс</w:t>
      </w:r>
      <w:r w:rsidR="00997600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97600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99760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1843"/>
        <w:gridCol w:w="2126"/>
        <w:gridCol w:w="1560"/>
        <w:gridCol w:w="1842"/>
      </w:tblGrid>
      <w:tr w:rsidR="00245902" w:rsidRPr="00997600" w:rsidTr="00997600">
        <w:tc>
          <w:tcPr>
            <w:tcW w:w="2376" w:type="dxa"/>
          </w:tcPr>
          <w:p w:rsidR="00721D72" w:rsidRPr="00997600" w:rsidRDefault="00721D72" w:rsidP="00997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97600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843" w:type="dxa"/>
          </w:tcPr>
          <w:p w:rsidR="00721D72" w:rsidRPr="00997600" w:rsidRDefault="00D93937" w:rsidP="00D93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</w:t>
            </w:r>
            <w:proofErr w:type="gramStart"/>
            <w:r w:rsidR="00721D72" w:rsidRPr="00997600">
              <w:rPr>
                <w:rFonts w:ascii="Times New Roman" w:hAnsi="Times New Roman" w:cs="Times New Roman"/>
                <w:sz w:val="26"/>
                <w:szCs w:val="26"/>
              </w:rPr>
              <w:t>предприя</w:t>
            </w: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1D72" w:rsidRPr="00997600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gramEnd"/>
          </w:p>
        </w:tc>
        <w:tc>
          <w:tcPr>
            <w:tcW w:w="2126" w:type="dxa"/>
          </w:tcPr>
          <w:p w:rsidR="00721D72" w:rsidRPr="00997600" w:rsidRDefault="00721D72" w:rsidP="00500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560" w:type="dxa"/>
          </w:tcPr>
          <w:p w:rsidR="00721D72" w:rsidRPr="00997600" w:rsidRDefault="00721D72" w:rsidP="00500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активов (</w:t>
            </w:r>
            <w:proofErr w:type="spellStart"/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721D72" w:rsidRPr="00997600" w:rsidRDefault="00721D72" w:rsidP="00500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Предполагаемый срок приватизации</w:t>
            </w:r>
          </w:p>
        </w:tc>
      </w:tr>
      <w:tr w:rsidR="00245902" w:rsidRPr="00997600" w:rsidTr="00997600">
        <w:tc>
          <w:tcPr>
            <w:tcW w:w="2376" w:type="dxa"/>
          </w:tcPr>
          <w:p w:rsidR="00721D72" w:rsidRPr="00997600" w:rsidRDefault="00997600" w:rsidP="00997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</w:t>
            </w:r>
            <w:r w:rsidR="00446B01">
              <w:rPr>
                <w:rFonts w:ascii="Times New Roman" w:hAnsi="Times New Roman" w:cs="Times New Roman"/>
                <w:sz w:val="26"/>
                <w:szCs w:val="26"/>
              </w:rPr>
              <w:t>(Площадь 160,8 кв.м.)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D646D" w:rsidRPr="00997600" w:rsidRDefault="006D646D" w:rsidP="006D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162565</w:t>
            </w:r>
          </w:p>
          <w:p w:rsidR="00721D72" w:rsidRPr="00997600" w:rsidRDefault="006D646D" w:rsidP="006D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</w:t>
            </w:r>
            <w:r w:rsidR="00997600">
              <w:rPr>
                <w:rFonts w:ascii="Times New Roman" w:hAnsi="Times New Roman" w:cs="Times New Roman"/>
                <w:sz w:val="26"/>
                <w:szCs w:val="26"/>
              </w:rPr>
              <w:t xml:space="preserve"> Шекс</w:t>
            </w:r>
            <w:r w:rsidR="00721D72" w:rsidRPr="00997600">
              <w:rPr>
                <w:rFonts w:ascii="Times New Roman" w:hAnsi="Times New Roman" w:cs="Times New Roman"/>
                <w:sz w:val="26"/>
                <w:szCs w:val="26"/>
              </w:rPr>
              <w:t>нински</w:t>
            </w: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 xml:space="preserve">й  </w:t>
            </w:r>
            <w:r w:rsidR="00997600"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село </w:t>
            </w:r>
            <w:proofErr w:type="spellStart"/>
            <w:r w:rsidR="00997600">
              <w:rPr>
                <w:rFonts w:ascii="Times New Roman" w:hAnsi="Times New Roman" w:cs="Times New Roman"/>
                <w:sz w:val="26"/>
                <w:szCs w:val="26"/>
              </w:rPr>
              <w:t>Чуровское</w:t>
            </w:r>
            <w:proofErr w:type="spellEnd"/>
            <w:r w:rsidR="00997600">
              <w:rPr>
                <w:rFonts w:ascii="Times New Roman" w:hAnsi="Times New Roman" w:cs="Times New Roman"/>
                <w:sz w:val="26"/>
                <w:szCs w:val="26"/>
              </w:rPr>
              <w:t>, дом 18</w:t>
            </w:r>
          </w:p>
        </w:tc>
        <w:tc>
          <w:tcPr>
            <w:tcW w:w="2126" w:type="dxa"/>
          </w:tcPr>
          <w:p w:rsidR="00721D72" w:rsidRPr="00997600" w:rsidRDefault="00997600" w:rsidP="006D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</w:p>
        </w:tc>
        <w:tc>
          <w:tcPr>
            <w:tcW w:w="1560" w:type="dxa"/>
          </w:tcPr>
          <w:p w:rsidR="00721D72" w:rsidRPr="00997600" w:rsidRDefault="00997600" w:rsidP="00500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842" w:type="dxa"/>
          </w:tcPr>
          <w:p w:rsidR="00721D72" w:rsidRPr="00997600" w:rsidRDefault="00997600" w:rsidP="00500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 2019</w:t>
            </w:r>
            <w:r w:rsidR="00721D72" w:rsidRPr="0099760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0A6A75" w:rsidRPr="00997600" w:rsidRDefault="000A6A75" w:rsidP="00500D60">
      <w:pPr>
        <w:jc w:val="both"/>
        <w:rPr>
          <w:rFonts w:ascii="Times New Roman" w:hAnsi="Times New Roman" w:cs="Times New Roman"/>
        </w:rPr>
      </w:pPr>
    </w:p>
    <w:sectPr w:rsidR="000A6A75" w:rsidRPr="00997600" w:rsidSect="001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42F"/>
    <w:multiLevelType w:val="hybridMultilevel"/>
    <w:tmpl w:val="149606FE"/>
    <w:lvl w:ilvl="0" w:tplc="4462D8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60"/>
    <w:rsid w:val="000A6A75"/>
    <w:rsid w:val="00146508"/>
    <w:rsid w:val="0016328D"/>
    <w:rsid w:val="001C2521"/>
    <w:rsid w:val="00245902"/>
    <w:rsid w:val="002469DD"/>
    <w:rsid w:val="002D1701"/>
    <w:rsid w:val="00446B01"/>
    <w:rsid w:val="00500D60"/>
    <w:rsid w:val="006D646D"/>
    <w:rsid w:val="00721D72"/>
    <w:rsid w:val="008B5E6E"/>
    <w:rsid w:val="00997600"/>
    <w:rsid w:val="009B373A"/>
    <w:rsid w:val="00A0334D"/>
    <w:rsid w:val="00A629BE"/>
    <w:rsid w:val="00A91700"/>
    <w:rsid w:val="00AD58F8"/>
    <w:rsid w:val="00B10AF3"/>
    <w:rsid w:val="00CF6B94"/>
    <w:rsid w:val="00D21CF9"/>
    <w:rsid w:val="00D730E0"/>
    <w:rsid w:val="00D93937"/>
    <w:rsid w:val="00E05E0F"/>
    <w:rsid w:val="00E14943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C5C"/>
    <w:pPr>
      <w:ind w:left="720"/>
      <w:contextualSpacing/>
    </w:pPr>
  </w:style>
  <w:style w:type="paragraph" w:styleId="a5">
    <w:name w:val="No Spacing"/>
    <w:uiPriority w:val="1"/>
    <w:qFormat/>
    <w:rsid w:val="00A91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1D26-9F9A-4A7C-B8D2-178DB82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25</cp:revision>
  <cp:lastPrinted>2018-05-24T12:03:00Z</cp:lastPrinted>
  <dcterms:created xsi:type="dcterms:W3CDTF">2018-03-21T10:57:00Z</dcterms:created>
  <dcterms:modified xsi:type="dcterms:W3CDTF">2019-02-27T16:37:00Z</dcterms:modified>
</cp:coreProperties>
</file>